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E3" w:rsidRPr="00537B5D" w:rsidRDefault="003D63CA" w:rsidP="005172E3">
      <w:pPr>
        <w:pStyle w:val="Titel"/>
        <w:rPr>
          <w:b/>
          <w:sz w:val="24"/>
          <w:szCs w:val="24"/>
        </w:rPr>
      </w:pPr>
      <w:r w:rsidRPr="00537B5D">
        <w:rPr>
          <w:b/>
          <w:sz w:val="24"/>
          <w:szCs w:val="24"/>
        </w:rPr>
        <w:t>Voorbeelde</w:t>
      </w:r>
      <w:r w:rsidR="005172E3" w:rsidRPr="00537B5D">
        <w:rPr>
          <w:b/>
          <w:sz w:val="24"/>
          <w:szCs w:val="24"/>
        </w:rPr>
        <w:t>xamen MBO 201</w:t>
      </w:r>
      <w:r w:rsidR="00BF2D0E" w:rsidRPr="00537B5D">
        <w:rPr>
          <w:b/>
          <w:sz w:val="24"/>
          <w:szCs w:val="24"/>
        </w:rPr>
        <w:t>8</w:t>
      </w:r>
      <w:r w:rsidR="005172E3" w:rsidRPr="00537B5D">
        <w:rPr>
          <w:b/>
          <w:sz w:val="24"/>
          <w:szCs w:val="24"/>
        </w:rPr>
        <w:t>-201</w:t>
      </w:r>
      <w:r w:rsidR="00BF2D0E" w:rsidRPr="00537B5D">
        <w:rPr>
          <w:b/>
          <w:sz w:val="24"/>
          <w:szCs w:val="24"/>
        </w:rPr>
        <w:t>9</w:t>
      </w:r>
      <w:r w:rsidR="001D79F5" w:rsidRPr="00537B5D">
        <w:rPr>
          <w:b/>
          <w:sz w:val="24"/>
          <w:szCs w:val="24"/>
        </w:rPr>
        <w:t xml:space="preserve">: </w:t>
      </w:r>
      <w:r w:rsidR="00BF2D0E" w:rsidRPr="00537B5D">
        <w:rPr>
          <w:b/>
          <w:sz w:val="24"/>
          <w:szCs w:val="24"/>
        </w:rPr>
        <w:t xml:space="preserve">Rekenen </w:t>
      </w:r>
      <w:proofErr w:type="spellStart"/>
      <w:r w:rsidR="00BF2D0E" w:rsidRPr="00537B5D">
        <w:rPr>
          <w:b/>
          <w:sz w:val="24"/>
          <w:szCs w:val="24"/>
        </w:rPr>
        <w:t>2F</w:t>
      </w:r>
      <w:proofErr w:type="spellEnd"/>
      <w:r w:rsidR="004C0614">
        <w:rPr>
          <w:b/>
          <w:sz w:val="24"/>
          <w:szCs w:val="24"/>
        </w:rPr>
        <w:br/>
      </w:r>
      <w:proofErr w:type="spellStart"/>
      <w:r w:rsidR="004C0614">
        <w:rPr>
          <w:b/>
          <w:sz w:val="24"/>
          <w:szCs w:val="24"/>
        </w:rPr>
        <w:t>T</w:t>
      </w:r>
      <w:r w:rsidR="005172E3" w:rsidRPr="00537B5D">
        <w:rPr>
          <w:b/>
          <w:sz w:val="24"/>
          <w:szCs w:val="24"/>
        </w:rPr>
        <w:t>oetsdeel</w:t>
      </w:r>
      <w:proofErr w:type="spellEnd"/>
      <w:r w:rsidR="005172E3" w:rsidRPr="00537B5D">
        <w:rPr>
          <w:b/>
          <w:sz w:val="24"/>
          <w:szCs w:val="24"/>
        </w:rPr>
        <w:t xml:space="preserve"> 1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Examenduur: 90 minuten + toegestane verlenging</w:t>
      </w: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Aantal opgaven: 45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Dit examen bestaat uit 4 bestanden: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1.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1 (18 opgaven waarbij je </w:t>
      </w:r>
      <w:r w:rsidRPr="00537B5D">
        <w:rPr>
          <w:rFonts w:cs="Arial"/>
          <w:b/>
        </w:rPr>
        <w:t>geen</w:t>
      </w:r>
      <w:r w:rsidRPr="00537B5D">
        <w:rPr>
          <w:rFonts w:cs="Arial"/>
        </w:rPr>
        <w:t xml:space="preserve"> rekenmachine mag gebruiken)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2. antwoordblad bij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1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3.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2 (27 opgaven waarbij je </w:t>
      </w:r>
      <w:r w:rsidRPr="00537B5D">
        <w:rPr>
          <w:rFonts w:cs="Arial"/>
          <w:b/>
        </w:rPr>
        <w:t>wel</w:t>
      </w:r>
      <w:r w:rsidRPr="00537B5D">
        <w:rPr>
          <w:rFonts w:cs="Arial"/>
        </w:rPr>
        <w:t xml:space="preserve"> een rekenmachine mag gebruiken)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4. antwoordblad bij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2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 xml:space="preserve">Instructie voor </w:t>
      </w:r>
      <w:proofErr w:type="spellStart"/>
      <w:r w:rsidRPr="00537B5D">
        <w:rPr>
          <w:sz w:val="24"/>
          <w:szCs w:val="24"/>
        </w:rPr>
        <w:t>toetsdeel</w:t>
      </w:r>
      <w:proofErr w:type="spellEnd"/>
      <w:r w:rsidRPr="00537B5D">
        <w:rPr>
          <w:sz w:val="24"/>
          <w:szCs w:val="24"/>
        </w:rPr>
        <w:t xml:space="preserve"> 1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Bij de opgaven in dit deel van het examen mag je </w:t>
      </w:r>
      <w:r w:rsidRPr="00537B5D">
        <w:rPr>
          <w:rFonts w:cs="Arial"/>
          <w:b/>
        </w:rPr>
        <w:t>geen</w:t>
      </w:r>
      <w:r w:rsidRPr="00537B5D">
        <w:rPr>
          <w:rFonts w:cs="Arial"/>
        </w:rPr>
        <w:t xml:space="preserve"> rekenmachine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Je mag </w:t>
      </w:r>
      <w:r w:rsidRPr="00537B5D">
        <w:rPr>
          <w:rFonts w:cs="Arial"/>
          <w:b/>
        </w:rPr>
        <w:t>wel</w:t>
      </w:r>
      <w:r w:rsidRPr="00537B5D">
        <w:rPr>
          <w:rFonts w:cs="Arial"/>
        </w:rPr>
        <w:t xml:space="preserve"> kladpapier of een apart Word-document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Je mag een woordenboek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Bij meerkeuzeopgaven moet je de letter van het juiste antwoord in het antwoordblad laten staan</w:t>
      </w:r>
      <w:r w:rsidR="00CC2579">
        <w:rPr>
          <w:rFonts w:cs="Arial"/>
        </w:rPr>
        <w:t xml:space="preserve"> of de juiste letter omcirkelen</w:t>
      </w:r>
      <w:r w:rsidRPr="00537B5D">
        <w:rPr>
          <w:rFonts w:cs="Arial"/>
        </w:rPr>
        <w:t>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Een antwoord kan ook een negatief getal zijn. Je plaatst dan een </w:t>
      </w:r>
      <w:proofErr w:type="spellStart"/>
      <w:r w:rsidRPr="00537B5D">
        <w:rPr>
          <w:rFonts w:cs="Arial"/>
        </w:rPr>
        <w:t>min-teken</w:t>
      </w:r>
      <w:proofErr w:type="spellEnd"/>
      <w:r w:rsidRPr="00537B5D">
        <w:rPr>
          <w:rFonts w:cs="Arial"/>
        </w:rPr>
        <w:t xml:space="preserve"> (-) voor het getal dat je invult, bijvoorbeeld -3,5.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Als bij een opgave niet staat vermeld in hoeveel decimalen je het antwoord moet geven, moet je zelf een passende afronding kiezen.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Let op dat je alle opgaven maakt. Een opgave die niet beantwoord is, wordt fout gerekend.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Na het beantwoorden van deze opgaven l</w:t>
      </w:r>
      <w:r w:rsidR="00CC2579">
        <w:rPr>
          <w:rFonts w:cs="Arial"/>
        </w:rPr>
        <w:t>ever</w:t>
      </w:r>
      <w:r w:rsidRPr="00537B5D">
        <w:rPr>
          <w:rFonts w:cs="Arial"/>
        </w:rPr>
        <w:t xml:space="preserve"> je het antwoordblad </w:t>
      </w:r>
      <w:r w:rsidR="00CC2579">
        <w:rPr>
          <w:rFonts w:cs="Arial"/>
        </w:rPr>
        <w:t xml:space="preserve">in of laat het </w:t>
      </w:r>
      <w:r w:rsidRPr="00537B5D">
        <w:rPr>
          <w:rFonts w:cs="Arial"/>
        </w:rPr>
        <w:t>printen.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</w:t>
      </w:r>
    </w:p>
    <w:p w:rsidR="005172E3" w:rsidRPr="00537B5D" w:rsidRDefault="003D63CA" w:rsidP="005172E3">
      <w:pPr>
        <w:pStyle w:val="StandaardExa"/>
        <w:rPr>
          <w:rFonts w:cs="Arial"/>
        </w:rPr>
      </w:pPr>
      <w:bookmarkStart w:id="0" w:name="_pag_1"/>
      <w:bookmarkEnd w:id="0"/>
      <w:r w:rsidRPr="00537B5D">
        <w:rPr>
          <w:rFonts w:cs="Arial"/>
        </w:rPr>
        <w:t xml:space="preserve">4 </w:t>
      </w:r>
      <w:r w:rsidR="00495650">
        <w:rPr>
          <w:rFonts w:cs="Arial"/>
        </w:rPr>
        <w:t>x</w:t>
      </w:r>
      <w:r w:rsidRPr="00537B5D">
        <w:rPr>
          <w:rFonts w:cs="Arial"/>
        </w:rPr>
        <w:t xml:space="preserve"> (16 - 7)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2</w:t>
      </w:r>
    </w:p>
    <w:p w:rsidR="005172E3" w:rsidRPr="00537B5D" w:rsidRDefault="003D63CA" w:rsidP="005172E3">
      <w:pPr>
        <w:pStyle w:val="StandaardExa"/>
      </w:pPr>
      <w:r w:rsidRPr="00537B5D">
        <w:t>-16 - 2 =</w:t>
      </w:r>
    </w:p>
    <w:p w:rsidR="003D63CA" w:rsidRPr="00537B5D" w:rsidRDefault="003D63CA" w:rsidP="005172E3">
      <w:pPr>
        <w:pStyle w:val="StandaardExa"/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3</w:t>
      </w:r>
    </w:p>
    <w:p w:rsidR="003D63CA" w:rsidRDefault="003D63CA" w:rsidP="003D63CA">
      <w:pPr>
        <w:pStyle w:val="StandaardExa"/>
      </w:pPr>
      <w:r w:rsidRPr="00537B5D">
        <w:t>Getallenlijn.</w:t>
      </w:r>
    </w:p>
    <w:p w:rsidR="009966CC" w:rsidRDefault="009966CC" w:rsidP="003D63CA">
      <w:pPr>
        <w:pStyle w:val="StandaardExa"/>
      </w:pPr>
    </w:p>
    <w:p w:rsidR="009966CC" w:rsidRDefault="009966CC" w:rsidP="003D63CA">
      <w:pPr>
        <w:pStyle w:val="StandaardExa"/>
      </w:pPr>
      <w:r>
        <w:rPr>
          <w:noProof/>
        </w:rPr>
        <w:lastRenderedPageBreak/>
        <w:drawing>
          <wp:inline distT="0" distB="0" distL="0" distR="0" wp14:anchorId="6278924F" wp14:editId="4691CC39">
            <wp:extent cx="3838575" cy="1666875"/>
            <wp:effectExtent l="0" t="0" r="9525" b="9525"/>
            <wp:docPr id="2" name="C:\Windows\TEMP\Q_TEMP\230026 - kale opg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230026 - kale opga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966CC" w:rsidRPr="00537B5D" w:rsidRDefault="009966CC" w:rsidP="003D63CA">
      <w:pPr>
        <w:pStyle w:val="StandaardExa"/>
      </w:pPr>
    </w:p>
    <w:p w:rsidR="003D63CA" w:rsidRPr="00537B5D" w:rsidRDefault="003D63CA" w:rsidP="009966CC">
      <w:pPr>
        <w:pStyle w:val="StandaardExa"/>
      </w:pPr>
      <w:r w:rsidRPr="00537B5D">
        <w:t xml:space="preserve">Op </w:t>
      </w:r>
      <w:r w:rsidR="009966CC">
        <w:t>bovenstaande</w:t>
      </w:r>
      <w:r w:rsidRPr="00537B5D">
        <w:t xml:space="preserve"> getallenlijn staan </w:t>
      </w:r>
      <w:r w:rsidR="009966CC">
        <w:t>de getallen 14,1 en</w:t>
      </w:r>
      <w:r w:rsidRPr="00537B5D">
        <w:t xml:space="preserve"> 15,1</w:t>
      </w:r>
      <w:r w:rsidR="009966CC">
        <w:t xml:space="preserve"> al vermeld</w:t>
      </w:r>
      <w:r w:rsidRPr="00537B5D">
        <w:t>.</w:t>
      </w:r>
    </w:p>
    <w:p w:rsidR="003D63CA" w:rsidRPr="00537B5D" w:rsidRDefault="003D63CA" w:rsidP="003D63CA">
      <w:pPr>
        <w:pStyle w:val="StandaardExa"/>
      </w:pPr>
      <w:r w:rsidRPr="00537B5D">
        <w:t xml:space="preserve">Welk getal hoort bij </w:t>
      </w:r>
      <w:r w:rsidR="009966CC">
        <w:t>de pijl</w:t>
      </w:r>
      <w:r w:rsidRPr="00537B5D">
        <w:t>?</w:t>
      </w:r>
    </w:p>
    <w:p w:rsidR="00537B5D" w:rsidRPr="00537B5D" w:rsidRDefault="00537B5D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4</w:t>
      </w:r>
    </w:p>
    <w:p w:rsidR="005172E3" w:rsidRPr="00537B5D" w:rsidRDefault="003D63CA" w:rsidP="003D63CA">
      <w:pPr>
        <w:pStyle w:val="StandaardExa"/>
      </w:pPr>
      <w:r w:rsidRPr="00537B5D">
        <w:t>7 liter + 520 milliliter = ... liter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5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Schrijf vierenzestig honderdste als kommagetal.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6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 xml:space="preserve">25 </w:t>
      </w:r>
      <w:r w:rsidR="00495650">
        <w:rPr>
          <w:rFonts w:cs="Arial"/>
        </w:rPr>
        <w:t>x</w:t>
      </w:r>
      <w:r w:rsidRPr="00537B5D">
        <w:rPr>
          <w:rFonts w:cs="Arial"/>
        </w:rPr>
        <w:t xml:space="preserve"> 48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7</w:t>
      </w:r>
      <w:r w:rsidR="003D63CA" w:rsidRPr="00537B5D">
        <w:rPr>
          <w:sz w:val="24"/>
          <w:szCs w:val="24"/>
        </w:rPr>
        <w:t xml:space="preserve"> meerkeuze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Welk getal is het grootst?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A 0,25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B 0,2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C 0,255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D 0,0255</w:t>
      </w:r>
    </w:p>
    <w:p w:rsidR="003D63CA" w:rsidRPr="004C0614" w:rsidRDefault="003D63CA" w:rsidP="005172E3">
      <w:pPr>
        <w:pStyle w:val="StandaardExa"/>
        <w:rPr>
          <w:rFonts w:cs="Arial"/>
          <w:lang w:val="en-GB"/>
        </w:rPr>
      </w:pPr>
    </w:p>
    <w:p w:rsidR="005172E3" w:rsidRPr="00291678" w:rsidRDefault="005172E3" w:rsidP="005172E3">
      <w:pPr>
        <w:pStyle w:val="Kop1"/>
        <w:rPr>
          <w:sz w:val="24"/>
          <w:szCs w:val="24"/>
          <w:lang w:val="en-GB"/>
        </w:rPr>
      </w:pPr>
      <w:r w:rsidRPr="00291678">
        <w:rPr>
          <w:sz w:val="24"/>
          <w:szCs w:val="24"/>
          <w:lang w:val="en-GB"/>
        </w:rPr>
        <w:t>opgave 8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Rechthoek.</w:t>
      </w:r>
    </w:p>
    <w:p w:rsidR="009966CC" w:rsidRDefault="009966CC" w:rsidP="003D63CA">
      <w:pPr>
        <w:pStyle w:val="StandaardExa"/>
      </w:pPr>
    </w:p>
    <w:p w:rsidR="009966CC" w:rsidRDefault="009966CC" w:rsidP="003D63CA">
      <w:pPr>
        <w:pStyle w:val="StandaardExa"/>
      </w:pPr>
      <w:r>
        <w:rPr>
          <w:noProof/>
        </w:rPr>
        <w:drawing>
          <wp:inline distT="0" distB="0" distL="0" distR="0">
            <wp:extent cx="2037715" cy="1133475"/>
            <wp:effectExtent l="0" t="0" r="635" b="9525"/>
            <wp:docPr id="4" name="C:\Windows\TEMP\Q_TEMP\230033 - kale opg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230033 - kale opga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CC" w:rsidRDefault="009966CC" w:rsidP="003D63CA">
      <w:pPr>
        <w:pStyle w:val="StandaardExa"/>
      </w:pPr>
    </w:p>
    <w:p w:rsidR="003D63CA" w:rsidRPr="00537B5D" w:rsidRDefault="003D63CA" w:rsidP="003D63CA">
      <w:pPr>
        <w:pStyle w:val="StandaardExa"/>
      </w:pPr>
      <w:r w:rsidRPr="00537B5D">
        <w:t>Hoeveel procent van de blokken is grijs gekleurd?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lastRenderedPageBreak/>
        <w:t>opgave 9</w:t>
      </w:r>
    </w:p>
    <w:p w:rsidR="003D63CA" w:rsidRPr="00537B5D" w:rsidRDefault="003D63CA" w:rsidP="003D63CA">
      <w:pPr>
        <w:pStyle w:val="StandaardExa"/>
      </w:pPr>
      <w:r w:rsidRPr="00537B5D">
        <w:t>Het is 8.40 uur.</w:t>
      </w:r>
    </w:p>
    <w:p w:rsidR="003D63CA" w:rsidRPr="00537B5D" w:rsidRDefault="003D63CA" w:rsidP="003D63CA">
      <w:pPr>
        <w:pStyle w:val="StandaardExa"/>
      </w:pPr>
      <w:r w:rsidRPr="00537B5D">
        <w:t>Hoe laat is het over 40 minuten?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10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1534 - 373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11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7 : 0,2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12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8,8 + 5,33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13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152 is ...% van 380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14</w:t>
      </w:r>
    </w:p>
    <w:p w:rsidR="005172E3" w:rsidRPr="00537B5D" w:rsidRDefault="001F6818" w:rsidP="005172E3">
      <w:pPr>
        <w:pStyle w:val="StandaardExa"/>
      </w:pPr>
      <w:r w:rsidRPr="00537B5D">
        <w:t>Werken met oud en nieuw.</w:t>
      </w:r>
    </w:p>
    <w:p w:rsidR="001F6818" w:rsidRPr="00537B5D" w:rsidRDefault="001F6818" w:rsidP="001F6818">
      <w:pPr>
        <w:pStyle w:val="StandaardExa"/>
      </w:pPr>
      <w:r w:rsidRPr="00537B5D">
        <w:t>Een eetcafé zoekt studenten die willen werken op oudejaarsavond.</w:t>
      </w:r>
    </w:p>
    <w:p w:rsidR="001F6818" w:rsidRPr="00537B5D" w:rsidRDefault="001F6818" w:rsidP="001F6818">
      <w:pPr>
        <w:pStyle w:val="StandaardExa"/>
      </w:pPr>
      <w:r w:rsidRPr="00537B5D">
        <w:t>De werktijden zijn van 17.30 uur tot 1.30 uur.</w:t>
      </w:r>
    </w:p>
    <w:p w:rsidR="001F6818" w:rsidRPr="00537B5D" w:rsidRDefault="001F6818" w:rsidP="001F6818">
      <w:pPr>
        <w:pStyle w:val="StandaardExa"/>
      </w:pPr>
      <w:r w:rsidRPr="00537B5D">
        <w:t>Het uurloon is € 15,-.</w:t>
      </w:r>
    </w:p>
    <w:p w:rsidR="001F6818" w:rsidRPr="00537B5D" w:rsidRDefault="001F6818" w:rsidP="001F6818">
      <w:pPr>
        <w:pStyle w:val="StandaardExa"/>
      </w:pPr>
      <w:r w:rsidRPr="00537B5D">
        <w:t>De pauzes worden doorbetaald.</w:t>
      </w:r>
    </w:p>
    <w:p w:rsidR="001F6818" w:rsidRPr="00537B5D" w:rsidRDefault="001F6818" w:rsidP="001F6818">
      <w:pPr>
        <w:pStyle w:val="StandaardExa"/>
      </w:pPr>
      <w:r w:rsidRPr="00537B5D">
        <w:t>Hoeveel euro kunnen studenten op deze avond verdienen?</w:t>
      </w:r>
    </w:p>
    <w:p w:rsidR="001F6818" w:rsidRPr="00537B5D" w:rsidRDefault="001F6818" w:rsidP="005172E3">
      <w:pPr>
        <w:pStyle w:val="StandaardExa"/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15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Hotelreis.</w:t>
      </w:r>
    </w:p>
    <w:p w:rsidR="001F6818" w:rsidRPr="00537B5D" w:rsidRDefault="001F6818" w:rsidP="001F6818">
      <w:pPr>
        <w:pStyle w:val="StandaardExa"/>
      </w:pPr>
      <w:r w:rsidRPr="00537B5D">
        <w:t xml:space="preserve">Aanbieding: 6-daagse hotelreis </w:t>
      </w:r>
      <w:proofErr w:type="spellStart"/>
      <w:r w:rsidRPr="00537B5D">
        <w:t>Vercors</w:t>
      </w:r>
      <w:proofErr w:type="spellEnd"/>
      <w:r w:rsidRPr="00537B5D">
        <w:t>.</w:t>
      </w:r>
    </w:p>
    <w:p w:rsidR="001F6818" w:rsidRPr="00537B5D" w:rsidRDefault="001F6818" w:rsidP="001F6818">
      <w:pPr>
        <w:pStyle w:val="StandaardExa"/>
      </w:pPr>
      <w:r w:rsidRPr="00537B5D">
        <w:t>Laagseizoen (alle data buiten het hoogseizoen):</w:t>
      </w:r>
    </w:p>
    <w:p w:rsidR="001F6818" w:rsidRPr="00537B5D" w:rsidRDefault="001F6818" w:rsidP="001F6818">
      <w:pPr>
        <w:pStyle w:val="Lijst1"/>
      </w:pPr>
      <w:r w:rsidRPr="00537B5D">
        <w:t>- per persoon: € 419,-</w:t>
      </w:r>
    </w:p>
    <w:p w:rsidR="001F6818" w:rsidRPr="00537B5D" w:rsidRDefault="001F6818" w:rsidP="001F6818">
      <w:pPr>
        <w:pStyle w:val="Lijst1"/>
      </w:pPr>
      <w:r w:rsidRPr="00537B5D">
        <w:t>- toeslag 1-persoonskamer: € 79,-</w:t>
      </w:r>
    </w:p>
    <w:p w:rsidR="001F6818" w:rsidRPr="00537B5D" w:rsidRDefault="001F6818" w:rsidP="001F6818">
      <w:pPr>
        <w:pStyle w:val="StandaardExa"/>
      </w:pPr>
      <w:r w:rsidRPr="00537B5D">
        <w:t>Hoogseizoen (periode tussen 1 mei en 30 september):</w:t>
      </w:r>
    </w:p>
    <w:p w:rsidR="001F6818" w:rsidRPr="00537B5D" w:rsidRDefault="001F6818" w:rsidP="001F6818">
      <w:pPr>
        <w:pStyle w:val="Lijst1"/>
      </w:pPr>
      <w:r w:rsidRPr="00537B5D">
        <w:t>- per persoon: € 439,-</w:t>
      </w:r>
    </w:p>
    <w:p w:rsidR="001F6818" w:rsidRPr="00537B5D" w:rsidRDefault="001F6818" w:rsidP="001F6818">
      <w:pPr>
        <w:pStyle w:val="Lijst1"/>
      </w:pPr>
      <w:r w:rsidRPr="00537B5D">
        <w:t>- toeslag 1-persoonskamer: € 99,-</w:t>
      </w:r>
    </w:p>
    <w:p w:rsidR="001F6818" w:rsidRPr="00537B5D" w:rsidRDefault="001F6818" w:rsidP="001F6818">
      <w:pPr>
        <w:pStyle w:val="StandaardExa"/>
      </w:pPr>
      <w:r w:rsidRPr="00537B5D">
        <w:t>Je gaat van 2 tot en met 7 augustus deze hotelreis maken.</w:t>
      </w:r>
    </w:p>
    <w:p w:rsidR="001F6818" w:rsidRPr="00537B5D" w:rsidRDefault="001F6818" w:rsidP="001F6818">
      <w:pPr>
        <w:pStyle w:val="StandaardExa"/>
      </w:pPr>
      <w:r w:rsidRPr="00537B5D">
        <w:t>Je neemt een 1-persoonskamer, waarvoor je toeslag betaalt.</w:t>
      </w:r>
    </w:p>
    <w:p w:rsidR="001F6818" w:rsidRPr="00537B5D" w:rsidRDefault="001F6818" w:rsidP="001F6818">
      <w:pPr>
        <w:pStyle w:val="StandaardExa"/>
      </w:pPr>
      <w:r w:rsidRPr="00537B5D">
        <w:t>Hoeveel moet je in totaal voor deze hotelreis betalen inclusief toeslag?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lastRenderedPageBreak/>
        <w:t>opgave 16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Vliegreis.</w:t>
      </w:r>
    </w:p>
    <w:p w:rsidR="001F6818" w:rsidRPr="00537B5D" w:rsidRDefault="001F6818" w:rsidP="001F6818">
      <w:pPr>
        <w:pStyle w:val="StandaardExa"/>
      </w:pPr>
      <w:r w:rsidRPr="00537B5D">
        <w:t>Je vliegt non-stop vanaf Amsterdam naar Las Palmas.</w:t>
      </w:r>
    </w:p>
    <w:p w:rsidR="001F6818" w:rsidRPr="00537B5D" w:rsidRDefault="001F6818" w:rsidP="001F6818">
      <w:pPr>
        <w:pStyle w:val="StandaardExa"/>
      </w:pPr>
      <w:r w:rsidRPr="00537B5D">
        <w:t>In Las Palmas is het één uur vroeger dan in Amsterdam.</w:t>
      </w:r>
    </w:p>
    <w:p w:rsidR="001F6818" w:rsidRPr="00537B5D" w:rsidRDefault="001F6818" w:rsidP="001F6818">
      <w:pPr>
        <w:pStyle w:val="StandaardExa"/>
      </w:pPr>
      <w:r w:rsidRPr="00537B5D">
        <w:t>Vluchtschema:</w:t>
      </w:r>
    </w:p>
    <w:p w:rsidR="001F6818" w:rsidRPr="00537B5D" w:rsidRDefault="001F6818" w:rsidP="001F6818">
      <w:pPr>
        <w:pStyle w:val="Lijst1"/>
      </w:pPr>
      <w:r w:rsidRPr="00537B5D">
        <w:t>- vertrek Amsterdam: 06.05 uur (lokale tijd)</w:t>
      </w:r>
    </w:p>
    <w:p w:rsidR="001F6818" w:rsidRPr="00537B5D" w:rsidRDefault="001F6818" w:rsidP="001F6818">
      <w:pPr>
        <w:pStyle w:val="Lijst1"/>
      </w:pPr>
      <w:r w:rsidRPr="00537B5D">
        <w:t>- aankomst las Palmas: 09.45 uur (lokale tijd)</w:t>
      </w:r>
    </w:p>
    <w:p w:rsidR="001F6818" w:rsidRPr="00537B5D" w:rsidRDefault="001F6818" w:rsidP="001F6818">
      <w:pPr>
        <w:pStyle w:val="StandaardExa"/>
      </w:pPr>
      <w:r w:rsidRPr="00537B5D">
        <w:t>Hoelang duurt deze vliegreis? Geef je antwoord in aantal uren en minuten.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17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Lezen.</w:t>
      </w:r>
    </w:p>
    <w:p w:rsidR="0046517D" w:rsidRPr="00537B5D" w:rsidRDefault="0046517D" w:rsidP="0046517D">
      <w:pPr>
        <w:pStyle w:val="StandaardExa"/>
      </w:pPr>
      <w:r w:rsidRPr="00537B5D">
        <w:t>In de studieplanner staat dat je de volgende pagina's van een boek moet lezen:</w:t>
      </w:r>
    </w:p>
    <w:p w:rsidR="0046517D" w:rsidRPr="00537B5D" w:rsidRDefault="0046517D" w:rsidP="0046517D">
      <w:pPr>
        <w:pStyle w:val="Lijst1"/>
      </w:pPr>
      <w:r w:rsidRPr="00537B5D">
        <w:t>- hoofdstuk 1, pagina 9 tot en met 15</w:t>
      </w:r>
    </w:p>
    <w:p w:rsidR="0046517D" w:rsidRPr="00537B5D" w:rsidRDefault="0046517D" w:rsidP="0046517D">
      <w:pPr>
        <w:pStyle w:val="Lijst1"/>
      </w:pPr>
      <w:r w:rsidRPr="00537B5D">
        <w:t>- hoofdstuk 2, pagina 27 tot en met 39</w:t>
      </w:r>
    </w:p>
    <w:p w:rsidR="0046517D" w:rsidRPr="00537B5D" w:rsidRDefault="0046517D" w:rsidP="0046517D">
      <w:pPr>
        <w:pStyle w:val="Lijst1"/>
      </w:pPr>
      <w:r w:rsidRPr="00537B5D">
        <w:t>- hoofdstuk 3, pagina 45 tot en met 53</w:t>
      </w:r>
    </w:p>
    <w:p w:rsidR="0046517D" w:rsidRPr="00537B5D" w:rsidRDefault="0046517D" w:rsidP="0046517D">
      <w:pPr>
        <w:pStyle w:val="StandaardExa"/>
      </w:pPr>
      <w:r w:rsidRPr="00537B5D">
        <w:t>Hoeveel pagina's van het boek moet je in totaal lezen?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18</w:t>
      </w:r>
    </w:p>
    <w:p w:rsidR="005172E3" w:rsidRPr="00537B5D" w:rsidRDefault="001F6818" w:rsidP="005172E3">
      <w:pPr>
        <w:pStyle w:val="StandaardExa"/>
      </w:pPr>
      <w:r w:rsidRPr="00537B5D">
        <w:t>Wateroppervlakte Amsterdam.</w:t>
      </w:r>
    </w:p>
    <w:p w:rsidR="0046517D" w:rsidRPr="00537B5D" w:rsidRDefault="0046517D" w:rsidP="0046517D">
      <w:pPr>
        <w:pStyle w:val="StandaardExa"/>
      </w:pPr>
      <w:r w:rsidRPr="00537B5D">
        <w:t xml:space="preserve">De totale oppervlakte van de gemeente Amsterdam is 219 </w:t>
      </w:r>
      <w:proofErr w:type="spellStart"/>
      <w:r w:rsidRPr="00537B5D">
        <w:t>km</w:t>
      </w:r>
      <w:r w:rsidRPr="00495650">
        <w:rPr>
          <w:vertAlign w:val="superscript"/>
        </w:rPr>
        <w:t>2</w:t>
      </w:r>
      <w:proofErr w:type="spellEnd"/>
      <w:r w:rsidRPr="00537B5D">
        <w:t>.</w:t>
      </w:r>
    </w:p>
    <w:p w:rsidR="0046517D" w:rsidRPr="00537B5D" w:rsidRDefault="0046517D" w:rsidP="0046517D">
      <w:pPr>
        <w:pStyle w:val="StandaardExa"/>
      </w:pPr>
      <w:r w:rsidRPr="00537B5D">
        <w:t>Een kwart daarvan is wateroppervlakte.</w:t>
      </w:r>
    </w:p>
    <w:p w:rsidR="0046517D" w:rsidRPr="00537B5D" w:rsidRDefault="0046517D" w:rsidP="0046517D">
      <w:pPr>
        <w:pStyle w:val="StandaardExa"/>
      </w:pPr>
      <w:r w:rsidRPr="00537B5D">
        <w:t xml:space="preserve">Hoeveel </w:t>
      </w:r>
      <w:proofErr w:type="spellStart"/>
      <w:r w:rsidRPr="00537B5D">
        <w:t>km</w:t>
      </w:r>
      <w:r w:rsidRPr="00495650">
        <w:rPr>
          <w:vertAlign w:val="superscript"/>
        </w:rPr>
        <w:t>2</w:t>
      </w:r>
      <w:proofErr w:type="spellEnd"/>
      <w:r w:rsidRPr="00537B5D">
        <w:t xml:space="preserve"> heeft de gemeente Amsterdam aan wateroppervlakte?</w:t>
      </w:r>
    </w:p>
    <w:p w:rsidR="00BF2D0E" w:rsidRPr="00537B5D" w:rsidRDefault="00BF2D0E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</w:pPr>
      <w:r w:rsidRPr="00537B5D">
        <w:t xml:space="preserve">Dit is het einde van </w:t>
      </w:r>
      <w:proofErr w:type="spellStart"/>
      <w:r w:rsidRPr="00537B5D">
        <w:t>toetsdeel</w:t>
      </w:r>
      <w:proofErr w:type="spellEnd"/>
      <w:r w:rsidRPr="00537B5D">
        <w:t xml:space="preserve"> 1.</w:t>
      </w:r>
    </w:p>
    <w:p w:rsidR="005172E3" w:rsidRPr="00537B5D" w:rsidRDefault="005172E3" w:rsidP="005172E3">
      <w:pPr>
        <w:pStyle w:val="StandaardExa"/>
      </w:pPr>
      <w:r w:rsidRPr="00537B5D">
        <w:t>L</w:t>
      </w:r>
      <w:r w:rsidR="00CC2579">
        <w:t>ever</w:t>
      </w:r>
      <w:r w:rsidRPr="00537B5D">
        <w:t xml:space="preserve"> het antwoordblad </w:t>
      </w:r>
      <w:r w:rsidR="00CC2579">
        <w:t xml:space="preserve">in of laat het </w:t>
      </w:r>
      <w:r w:rsidRPr="00537B5D">
        <w:t>printen.</w:t>
      </w:r>
    </w:p>
    <w:p w:rsidR="005172E3" w:rsidRPr="00537B5D" w:rsidRDefault="005172E3" w:rsidP="005172E3">
      <w:pPr>
        <w:pStyle w:val="StandaardExa"/>
      </w:pPr>
      <w:r w:rsidRPr="00537B5D">
        <w:t xml:space="preserve">Daarna mag je </w:t>
      </w:r>
      <w:proofErr w:type="spellStart"/>
      <w:r w:rsidRPr="00537B5D">
        <w:t>toetsdeel</w:t>
      </w:r>
      <w:proofErr w:type="spellEnd"/>
      <w:r w:rsidRPr="00537B5D">
        <w:t xml:space="preserve"> 2 openen.</w:t>
      </w:r>
    </w:p>
    <w:p w:rsidR="005172E3" w:rsidRPr="00537B5D" w:rsidRDefault="005172E3" w:rsidP="005172E3">
      <w:pPr>
        <w:pStyle w:val="StandaardExa"/>
      </w:pPr>
    </w:p>
    <w:sectPr w:rsidR="005172E3" w:rsidRPr="00537B5D" w:rsidSect="00291678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80B"/>
    <w:multiLevelType w:val="hybridMultilevel"/>
    <w:tmpl w:val="5F885E52"/>
    <w:lvl w:ilvl="0" w:tplc="C0AC2F28">
      <w:start w:val="1"/>
      <w:numFmt w:val="bullet"/>
      <w:lvlText w:val=""/>
      <w:lvlJc w:val="left"/>
      <w:pPr>
        <w:ind w:left="1128" w:hanging="35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470BE4"/>
    <w:multiLevelType w:val="hybridMultilevel"/>
    <w:tmpl w:val="F350EDE8"/>
    <w:lvl w:ilvl="0" w:tplc="CBD68D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E3"/>
    <w:rsid w:val="001D79F5"/>
    <w:rsid w:val="001F6818"/>
    <w:rsid w:val="00254978"/>
    <w:rsid w:val="0028248E"/>
    <w:rsid w:val="00291678"/>
    <w:rsid w:val="002D2394"/>
    <w:rsid w:val="003545AE"/>
    <w:rsid w:val="003D63CA"/>
    <w:rsid w:val="0046517D"/>
    <w:rsid w:val="00495650"/>
    <w:rsid w:val="004A5268"/>
    <w:rsid w:val="004C0614"/>
    <w:rsid w:val="005172E3"/>
    <w:rsid w:val="00537B5D"/>
    <w:rsid w:val="00677CD4"/>
    <w:rsid w:val="00745E00"/>
    <w:rsid w:val="009966CC"/>
    <w:rsid w:val="00A87427"/>
    <w:rsid w:val="00BF2D0E"/>
    <w:rsid w:val="00CC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A9AFC-1ADE-4C5B-9C86-E0B5416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517D"/>
  </w:style>
  <w:style w:type="paragraph" w:styleId="Kop1">
    <w:name w:val="heading 1"/>
    <w:basedOn w:val="StandaardExa"/>
    <w:next w:val="StandaardExa"/>
    <w:link w:val="Kop1Char"/>
    <w:qFormat/>
    <w:rsid w:val="005172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172E3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5172E3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172E3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5172E3"/>
    <w:pPr>
      <w:ind w:left="284" w:hanging="284"/>
    </w:pPr>
  </w:style>
  <w:style w:type="paragraph" w:customStyle="1" w:styleId="StandaardExa">
    <w:name w:val="StandaardExa"/>
    <w:rsid w:val="005172E3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F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15</cp:revision>
  <dcterms:created xsi:type="dcterms:W3CDTF">2018-09-04T08:17:00Z</dcterms:created>
  <dcterms:modified xsi:type="dcterms:W3CDTF">2018-10-25T09:16:00Z</dcterms:modified>
</cp:coreProperties>
</file>